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A62FC" w14:textId="77777777" w:rsidR="00777130" w:rsidRPr="00777130" w:rsidRDefault="00777130" w:rsidP="00777130">
      <w:pPr>
        <w:suppressAutoHyphens/>
        <w:spacing w:after="0" w:line="240" w:lineRule="auto"/>
        <w:ind w:right="-15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3F643AAF" w14:textId="77777777" w:rsidR="00777130" w:rsidRPr="00777130" w:rsidRDefault="00777130" w:rsidP="0077713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032C1CF3" w14:textId="77777777" w:rsidR="00777130" w:rsidRPr="00777130" w:rsidRDefault="00777130" w:rsidP="0077713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4E5F53CB" w14:textId="77777777" w:rsidR="00777130" w:rsidRPr="00777130" w:rsidRDefault="00777130" w:rsidP="00777130">
      <w:pPr>
        <w:suppressAutoHyphens/>
        <w:spacing w:after="0" w:line="240" w:lineRule="auto"/>
        <w:ind w:left="-540" w:right="-684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1. </w:t>
      </w:r>
      <w:r w:rsidRPr="0077713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СПИСЪК С ЧЛЕНОВЕ НА ЧИТАЛИЩНО НАСТОЯТЕЛСТВО И ПРОВЕРИТЕЛНА КОМИСИЯ </w:t>
      </w:r>
    </w:p>
    <w:p w14:paraId="3A1E7175" w14:textId="77777777" w:rsidR="00777130" w:rsidRDefault="00777130" w:rsidP="00777130">
      <w:pPr>
        <w:suppressAutoHyphens/>
        <w:spacing w:after="0" w:line="240" w:lineRule="auto"/>
        <w:ind w:left="-540" w:right="-684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3CF376C3" w14:textId="77777777" w:rsidR="00777130" w:rsidRPr="00777130" w:rsidRDefault="00777130" w:rsidP="00777130">
      <w:pPr>
        <w:pBdr>
          <w:bottom w:val="single" w:sz="4" w:space="1" w:color="auto"/>
        </w:pBdr>
        <w:suppressAutoHyphens/>
        <w:spacing w:after="0" w:line="240" w:lineRule="auto"/>
        <w:ind w:left="-540" w:right="-684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2. </w:t>
      </w:r>
      <w:r w:rsidRPr="0077713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ПЛАН-ПРОГРАМА ЗА РАБОТА </w:t>
      </w:r>
      <w:r w:rsidRPr="0077713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НА НЧ“ХРАСТО БОТЕВ 1918“ С.СМОЧЕВО ЗА 2024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Pr="0077713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г.</w:t>
      </w:r>
    </w:p>
    <w:p w14:paraId="631FE7D6" w14:textId="77777777" w:rsidR="00777130" w:rsidRDefault="00777130" w:rsidP="00777130">
      <w:pPr>
        <w:suppressAutoHyphens/>
        <w:spacing w:after="0" w:line="240" w:lineRule="auto"/>
        <w:ind w:left="-540" w:right="-684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5A0DE424" w14:textId="77777777" w:rsidR="00777130" w:rsidRDefault="00777130" w:rsidP="00777130">
      <w:pPr>
        <w:suppressAutoHyphens/>
        <w:spacing w:after="0" w:line="240" w:lineRule="auto"/>
        <w:ind w:left="-540" w:right="-684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61F62C64" w14:textId="77777777" w:rsidR="00777130" w:rsidRPr="00777130" w:rsidRDefault="00777130" w:rsidP="00777130">
      <w:pPr>
        <w:suppressAutoHyphens/>
        <w:spacing w:after="0" w:line="240" w:lineRule="auto"/>
        <w:ind w:left="-540" w:right="-684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1. </w:t>
      </w:r>
      <w:r w:rsidRPr="0077713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СПИСЪК С ЧЛЕНОВЕ НА ЧИТАЛИЩНО НАСТОЯТЕЛСТВО И ПРОВЕРИТЕЛНА КОМИСИЯ </w:t>
      </w:r>
    </w:p>
    <w:p w14:paraId="3C11E713" w14:textId="77777777" w:rsidR="00777130" w:rsidRDefault="00777130" w:rsidP="00777130">
      <w:pPr>
        <w:suppressAutoHyphens/>
        <w:spacing w:after="0" w:line="240" w:lineRule="auto"/>
        <w:ind w:left="-540" w:right="-684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15DA8937" w14:textId="77777777" w:rsidR="00777130" w:rsidRDefault="00777130" w:rsidP="00777130">
      <w:pPr>
        <w:suppressAutoHyphens/>
        <w:spacing w:after="0" w:line="240" w:lineRule="auto"/>
        <w:ind w:left="-540" w:right="-684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Състав на читалищното настоятелство на </w:t>
      </w:r>
      <w:r w:rsidRPr="0077713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НЧ“ХРАСТО БОТЕВ 1918“ С.СМОЧЕВО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:</w:t>
      </w:r>
    </w:p>
    <w:p w14:paraId="7BCEB721" w14:textId="77777777" w:rsidR="00777130" w:rsidRDefault="00777130" w:rsidP="00777130">
      <w:pPr>
        <w:pStyle w:val="a6"/>
        <w:numPr>
          <w:ilvl w:val="0"/>
          <w:numId w:val="1"/>
        </w:numPr>
        <w:suppressAutoHyphens/>
        <w:spacing w:after="0" w:line="240" w:lineRule="auto"/>
        <w:ind w:right="-684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Михал Скрински, председател;</w:t>
      </w:r>
    </w:p>
    <w:p w14:paraId="44545703" w14:textId="77777777" w:rsidR="00777130" w:rsidRDefault="00777130" w:rsidP="00777130">
      <w:pPr>
        <w:pStyle w:val="a6"/>
        <w:numPr>
          <w:ilvl w:val="0"/>
          <w:numId w:val="1"/>
        </w:numPr>
        <w:suppressAutoHyphens/>
        <w:spacing w:after="0" w:line="240" w:lineRule="auto"/>
        <w:ind w:right="-684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Тома Николо, член;</w:t>
      </w:r>
    </w:p>
    <w:p w14:paraId="729AE8D3" w14:textId="77777777" w:rsidR="00777130" w:rsidRDefault="00777130" w:rsidP="00777130">
      <w:pPr>
        <w:pStyle w:val="a6"/>
        <w:numPr>
          <w:ilvl w:val="0"/>
          <w:numId w:val="1"/>
        </w:numPr>
        <w:suppressAutoHyphens/>
        <w:spacing w:after="0" w:line="240" w:lineRule="auto"/>
        <w:ind w:right="-684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Благодат Кондева, член;</w:t>
      </w:r>
    </w:p>
    <w:p w14:paraId="3BE2E595" w14:textId="77777777" w:rsidR="00777130" w:rsidRDefault="00777130" w:rsidP="00777130">
      <w:pPr>
        <w:pStyle w:val="a6"/>
        <w:numPr>
          <w:ilvl w:val="0"/>
          <w:numId w:val="1"/>
        </w:numPr>
        <w:suppressAutoHyphens/>
        <w:spacing w:after="0" w:line="240" w:lineRule="auto"/>
        <w:ind w:right="-684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Михаил Димиревски, член;</w:t>
      </w:r>
    </w:p>
    <w:p w14:paraId="0A8E5395" w14:textId="77777777" w:rsidR="00777130" w:rsidRDefault="00777130" w:rsidP="00777130">
      <w:pPr>
        <w:pStyle w:val="a6"/>
        <w:numPr>
          <w:ilvl w:val="0"/>
          <w:numId w:val="1"/>
        </w:numPr>
        <w:suppressAutoHyphens/>
        <w:spacing w:after="0" w:line="240" w:lineRule="auto"/>
        <w:ind w:right="-684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Мария Дамянова, член. </w:t>
      </w:r>
      <w:r w:rsidRPr="0077713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</w:p>
    <w:p w14:paraId="1129356D" w14:textId="77777777" w:rsidR="00777130" w:rsidRDefault="00777130" w:rsidP="00777130">
      <w:pPr>
        <w:suppressAutoHyphens/>
        <w:spacing w:after="0" w:line="240" w:lineRule="auto"/>
        <w:ind w:left="-540" w:right="-684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74F35635" w14:textId="77777777" w:rsidR="00777130" w:rsidRDefault="00777130" w:rsidP="00777130">
      <w:pPr>
        <w:suppressAutoHyphens/>
        <w:spacing w:after="0" w:line="240" w:lineRule="auto"/>
        <w:ind w:left="-540" w:right="-684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Състав на Проверителна комисия на </w:t>
      </w:r>
      <w:r w:rsidRPr="0077713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НЧ“ХРАСТО БОТЕВ 1918“ С.СМОЧЕВО</w:t>
      </w:r>
    </w:p>
    <w:p w14:paraId="363F37A0" w14:textId="77777777" w:rsidR="00777130" w:rsidRDefault="00777130" w:rsidP="00777130">
      <w:pPr>
        <w:pStyle w:val="a6"/>
        <w:numPr>
          <w:ilvl w:val="0"/>
          <w:numId w:val="1"/>
        </w:numPr>
        <w:suppressAutoHyphens/>
        <w:spacing w:after="0" w:line="240" w:lineRule="auto"/>
        <w:ind w:right="-684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Кирил Кирилов</w:t>
      </w:r>
    </w:p>
    <w:p w14:paraId="3245BF15" w14:textId="77777777" w:rsidR="00777130" w:rsidRDefault="00777130" w:rsidP="00777130">
      <w:pPr>
        <w:pStyle w:val="a6"/>
        <w:numPr>
          <w:ilvl w:val="0"/>
          <w:numId w:val="1"/>
        </w:numPr>
        <w:suppressAutoHyphens/>
        <w:spacing w:after="0" w:line="240" w:lineRule="auto"/>
        <w:ind w:right="-684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Теодора Станкова</w:t>
      </w:r>
    </w:p>
    <w:p w14:paraId="38C046D2" w14:textId="77777777" w:rsidR="00777130" w:rsidRPr="00777130" w:rsidRDefault="00777130" w:rsidP="00777130">
      <w:pPr>
        <w:pStyle w:val="a6"/>
        <w:numPr>
          <w:ilvl w:val="0"/>
          <w:numId w:val="1"/>
        </w:numPr>
        <w:suppressAutoHyphens/>
        <w:spacing w:after="0" w:line="240" w:lineRule="auto"/>
        <w:ind w:right="-684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Роза Андонова</w:t>
      </w:r>
    </w:p>
    <w:p w14:paraId="4369B6FD" w14:textId="77777777" w:rsidR="00777130" w:rsidRDefault="00777130" w:rsidP="00777130">
      <w:pPr>
        <w:suppressAutoHyphens/>
        <w:spacing w:after="0" w:line="240" w:lineRule="auto"/>
        <w:ind w:left="-540" w:right="-684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499DD370" w14:textId="77777777" w:rsidR="00777130" w:rsidRDefault="00777130" w:rsidP="00777130">
      <w:pPr>
        <w:pBdr>
          <w:bottom w:val="single" w:sz="4" w:space="1" w:color="auto"/>
        </w:pBdr>
        <w:suppressAutoHyphens/>
        <w:spacing w:after="0" w:line="240" w:lineRule="auto"/>
        <w:ind w:left="-540" w:right="-684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46C54D1F" w14:textId="77777777" w:rsidR="00777130" w:rsidRDefault="00777130" w:rsidP="00777130">
      <w:pPr>
        <w:suppressAutoHyphens/>
        <w:spacing w:after="0" w:line="240" w:lineRule="auto"/>
        <w:ind w:left="-540" w:right="-684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1A2C8B83" w14:textId="77777777" w:rsidR="00777130" w:rsidRPr="00777130" w:rsidRDefault="00777130" w:rsidP="00777130">
      <w:pPr>
        <w:suppressAutoHyphens/>
        <w:spacing w:after="0" w:line="240" w:lineRule="auto"/>
        <w:ind w:left="-540" w:right="-684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2. </w:t>
      </w:r>
      <w:r w:rsidRPr="0077713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ПЛАН-ПРОГРАМА ЗА РАБОТА НА НЧ“ХРАСТО БОТЕВ 1918“ С.СМОЧЕВО ЗА 2024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Pr="0077713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г.</w:t>
      </w:r>
    </w:p>
    <w:p w14:paraId="39F0CD9F" w14:textId="77777777" w:rsidR="00777130" w:rsidRPr="00777130" w:rsidRDefault="00777130" w:rsidP="0077713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660D2CF8" w14:textId="77777777" w:rsidR="00777130" w:rsidRPr="00777130" w:rsidRDefault="00777130" w:rsidP="007771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713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І. Културни събития с международно участие</w:t>
      </w:r>
    </w:p>
    <w:p w14:paraId="228308A0" w14:textId="77777777" w:rsidR="00777130" w:rsidRPr="00777130" w:rsidRDefault="00777130" w:rsidP="007771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1457" w:type="dxa"/>
        <w:tblInd w:w="-717" w:type="dxa"/>
        <w:tblLayout w:type="fixed"/>
        <w:tblLook w:val="0000" w:firstRow="0" w:lastRow="0" w:firstColumn="0" w:lastColumn="0" w:noHBand="0" w:noVBand="0"/>
      </w:tblPr>
      <w:tblGrid>
        <w:gridCol w:w="1710"/>
        <w:gridCol w:w="1620"/>
        <w:gridCol w:w="3240"/>
        <w:gridCol w:w="2052"/>
        <w:gridCol w:w="2835"/>
      </w:tblGrid>
      <w:tr w:rsidR="00777130" w:rsidRPr="00777130" w14:paraId="2B252860" w14:textId="77777777" w:rsidTr="003E3D91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7EEB67F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BDBEDD8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AU" w:eastAsia="ar-SA"/>
              </w:rPr>
            </w:pPr>
            <w:r w:rsidRPr="00777130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ar-SA"/>
              </w:rPr>
              <w:t>Място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F404AC9" w14:textId="77777777" w:rsidR="00777130" w:rsidRPr="00777130" w:rsidRDefault="00777130" w:rsidP="0077713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ar-SA"/>
              </w:rPr>
              <w:t>Културна проява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082009F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ar-SA"/>
              </w:rPr>
              <w:t>Организатор/и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65EBA7C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</w:pPr>
            <w:r w:rsidRPr="00777130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ar-SA"/>
              </w:rPr>
              <w:t>ЗА Контакти</w:t>
            </w:r>
          </w:p>
        </w:tc>
      </w:tr>
      <w:tr w:rsidR="00777130" w:rsidRPr="00777130" w14:paraId="24D0049F" w14:textId="77777777" w:rsidTr="003E3D91">
        <w:trPr>
          <w:trHeight w:val="52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AB222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м. юли и август</w:t>
            </w:r>
          </w:p>
          <w:p w14:paraId="22E0923A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(дата неуточнена)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686AD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гр. Рила, Културен дом;</w:t>
            </w:r>
          </w:p>
          <w:p w14:paraId="3E7958E4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Смочево;</w:t>
            </w:r>
          </w:p>
          <w:p w14:paraId="5053E597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Пастра;</w:t>
            </w:r>
          </w:p>
          <w:p w14:paraId="3D9BA5A0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Дневен център за стари хора, </w:t>
            </w:r>
          </w:p>
          <w:p w14:paraId="172DC7D0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гр. Рила.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7447D" w14:textId="77777777" w:rsidR="00777130" w:rsidRPr="00777130" w:rsidRDefault="00777130" w:rsidP="007771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„Музика под Рилското небе“</w:t>
            </w:r>
          </w:p>
          <w:p w14:paraId="78EB45A6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4DBF420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Вокален майсторски клас за ученици от Националното музикално училище в гр. София, с педагог Росица Вълканова и акомпанятор проф. Даниела Дикова.</w:t>
            </w:r>
          </w:p>
          <w:p w14:paraId="35317586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5765FEF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„Музикални игри и начално клавирно обучение за ромски деца в гр. Рила“.</w:t>
            </w:r>
          </w:p>
          <w:p w14:paraId="694B2DE3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42C440C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Майсторски клас по фолклорно многогласно пеене върху български мотиви, с педагог Милена Убеда (Франция).</w:t>
            </w:r>
          </w:p>
          <w:p w14:paraId="313B2706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554E087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Детски пленер за млади художници, с изложба на детски рисунки.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68298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Община Рила, фондация “Арденца” и Министерство на културата, в партньорство с читалищата от Община Рила.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CDC1C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Мариана Костова</w:t>
            </w:r>
          </w:p>
          <w:p w14:paraId="2BD4DE50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rilamunicipality@gmail.com</w:t>
            </w:r>
          </w:p>
          <w:p w14:paraId="2061691F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08</w:t>
            </w: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84400944</w:t>
            </w: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;</w:t>
            </w:r>
          </w:p>
          <w:p w14:paraId="540A9DBB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Даниела Дикова</w:t>
            </w:r>
          </w:p>
          <w:p w14:paraId="3651F61C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hyperlink r:id="rId5" w:history="1">
              <w:r w:rsidRPr="0077713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dikovadaniela@gmail.com</w:t>
              </w:r>
            </w:hyperlink>
          </w:p>
          <w:p w14:paraId="015B6E96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0887743491;</w:t>
            </w:r>
          </w:p>
          <w:p w14:paraId="2BAE1EE0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Лилия Ортакчийска</w:t>
            </w:r>
          </w:p>
          <w:p w14:paraId="51E33B8F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on4rila@abv.bg</w:t>
            </w:r>
          </w:p>
          <w:p w14:paraId="1570CD88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07054/33-20</w:t>
            </w: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;</w:t>
            </w:r>
          </w:p>
          <w:p w14:paraId="23899DD8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  <w:t>Михал Скрински</w:t>
            </w:r>
          </w:p>
          <w:p w14:paraId="71792D39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  <w:t>ms8605@abv.bg</w:t>
            </w:r>
          </w:p>
          <w:p w14:paraId="50C8E808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  <w:t>0887797679;</w:t>
            </w:r>
          </w:p>
          <w:p w14:paraId="467A4C5A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  <w:t>Мима Милчева</w:t>
            </w:r>
          </w:p>
          <w:p w14:paraId="5CD0038B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  <w:t>biblioteka1928_pastra@abv.bg</w:t>
            </w:r>
          </w:p>
          <w:p w14:paraId="3324C616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  <w:t>0895265553.</w:t>
            </w:r>
          </w:p>
        </w:tc>
      </w:tr>
    </w:tbl>
    <w:p w14:paraId="5B4E1E4D" w14:textId="77777777" w:rsidR="00777130" w:rsidRPr="00777130" w:rsidRDefault="00777130" w:rsidP="0077713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5EED684E" w14:textId="77777777" w:rsidR="00777130" w:rsidRPr="00777130" w:rsidRDefault="00777130" w:rsidP="007771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713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ІІ. Културни събития с национално значение</w:t>
      </w:r>
    </w:p>
    <w:p w14:paraId="54C76D99" w14:textId="77777777" w:rsidR="00777130" w:rsidRPr="00777130" w:rsidRDefault="00777130" w:rsidP="007771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tbl>
      <w:tblPr>
        <w:tblW w:w="11457" w:type="dxa"/>
        <w:tblInd w:w="-717" w:type="dxa"/>
        <w:tblLayout w:type="fixed"/>
        <w:tblLook w:val="0000" w:firstRow="0" w:lastRow="0" w:firstColumn="0" w:lastColumn="0" w:noHBand="0" w:noVBand="0"/>
      </w:tblPr>
      <w:tblGrid>
        <w:gridCol w:w="1725"/>
        <w:gridCol w:w="1652"/>
        <w:gridCol w:w="3260"/>
        <w:gridCol w:w="1985"/>
        <w:gridCol w:w="2835"/>
      </w:tblGrid>
      <w:tr w:rsidR="00777130" w:rsidRPr="00777130" w14:paraId="298B539B" w14:textId="77777777" w:rsidTr="003E3D91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1C46AB1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73DAF30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AU" w:eastAsia="ar-SA"/>
              </w:rPr>
            </w:pPr>
            <w:r w:rsidRPr="00777130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ar-SA"/>
              </w:rPr>
              <w:t>Място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476A8B2" w14:textId="77777777" w:rsidR="00777130" w:rsidRPr="00777130" w:rsidRDefault="00777130" w:rsidP="0077713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ar-SA"/>
              </w:rPr>
              <w:t>Културна проява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732807F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ar-SA"/>
              </w:rPr>
              <w:t>Организатор/и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77834B9" w14:textId="77777777" w:rsidR="00777130" w:rsidRPr="00777130" w:rsidRDefault="00777130" w:rsidP="00777130">
            <w:pPr>
              <w:suppressAutoHyphens/>
              <w:spacing w:after="0" w:line="240" w:lineRule="auto"/>
              <w:ind w:righ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</w:pPr>
            <w:r w:rsidRPr="00777130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ar-SA"/>
              </w:rPr>
              <w:t>ЗА Контакти</w:t>
            </w:r>
          </w:p>
        </w:tc>
      </w:tr>
      <w:tr w:rsidR="00777130" w:rsidRPr="00777130" w14:paraId="0B105F70" w14:textId="77777777" w:rsidTr="003E3D91">
        <w:trPr>
          <w:trHeight w:val="52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33633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33B03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BBEED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865F5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C5C5D" w14:textId="77777777" w:rsidR="00777130" w:rsidRPr="00777130" w:rsidRDefault="00777130" w:rsidP="00777130">
            <w:pPr>
              <w:tabs>
                <w:tab w:val="left" w:pos="1455"/>
              </w:tabs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</w:pPr>
          </w:p>
        </w:tc>
      </w:tr>
      <w:tr w:rsidR="00777130" w:rsidRPr="00777130" w14:paraId="222592F2" w14:textId="77777777" w:rsidTr="003E3D91">
        <w:trPr>
          <w:trHeight w:val="52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A04B6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февруари</w:t>
            </w:r>
          </w:p>
          <w:p w14:paraId="7D03765B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(събота)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082C3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Смочево,</w:t>
            </w:r>
          </w:p>
          <w:p w14:paraId="28053680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площада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8A729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151 години от обесването на Васил Левски – тържество, посветено на Васил Левски.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1C7DB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Народно читалище „Христо Ботев 1918“, с. Смочево; </w:t>
            </w:r>
          </w:p>
          <w:p w14:paraId="4D5CEF0E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14BC568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Кметство с.Смочево;</w:t>
            </w:r>
          </w:p>
          <w:p w14:paraId="52E0C7AD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45907BA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Клуб на хората с увреждания, с. Смочево.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A1B46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Михал Скрински</w:t>
            </w:r>
          </w:p>
          <w:p w14:paraId="6B4528D0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ms8605@abv.bg</w:t>
            </w:r>
          </w:p>
          <w:p w14:paraId="573BB257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0887797679;</w:t>
            </w:r>
          </w:p>
          <w:p w14:paraId="28359A55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Стефка Зашева</w:t>
            </w:r>
          </w:p>
          <w:p w14:paraId="2B6E89D8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stefka-zasheva@abv.bg</w:t>
            </w:r>
          </w:p>
          <w:p w14:paraId="4AAAEA93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0884980210;</w:t>
            </w:r>
          </w:p>
          <w:p w14:paraId="19F5F1B5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Йорданка Кондева</w:t>
            </w:r>
          </w:p>
          <w:p w14:paraId="0B465A3D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kondevadani@abv.bg</w:t>
            </w:r>
          </w:p>
          <w:p w14:paraId="25009374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0988737551.</w:t>
            </w:r>
          </w:p>
        </w:tc>
      </w:tr>
      <w:tr w:rsidR="00777130" w:rsidRPr="00777130" w14:paraId="309907A2" w14:textId="77777777" w:rsidTr="003E3D91">
        <w:trPr>
          <w:trHeight w:val="52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32489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 март</w:t>
            </w:r>
          </w:p>
          <w:p w14:paraId="401D4E59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неделя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3771C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Смочево</w:t>
            </w:r>
          </w:p>
          <w:p w14:paraId="000D51A8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площада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23D66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 март – Национален празник.</w:t>
            </w:r>
          </w:p>
          <w:p w14:paraId="62FA41B4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Провеждане на тържество по случай Освобождението на България.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7811C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Народно читалище „Христо Ботев 1918“, с. Смочево;</w:t>
            </w:r>
          </w:p>
          <w:p w14:paraId="5BE0D3F4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Кметство с.Смочево;</w:t>
            </w:r>
          </w:p>
          <w:p w14:paraId="5B302E1A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Клуб на хора с увреждания, с. Смочево.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7BF4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Михал Скрински</w:t>
            </w:r>
          </w:p>
          <w:p w14:paraId="6A5117AE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6" w:history="1">
              <w:r w:rsidRPr="0077713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t>ms8605@abv.bg</w:t>
              </w:r>
            </w:hyperlink>
          </w:p>
          <w:p w14:paraId="44065876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0887797679;</w:t>
            </w:r>
          </w:p>
          <w:p w14:paraId="427C7013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Стефка Зашева</w:t>
            </w:r>
          </w:p>
          <w:p w14:paraId="3AE44E23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stefka-zasheva@abv.bg</w:t>
            </w:r>
          </w:p>
          <w:p w14:paraId="63966842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0884980210;</w:t>
            </w:r>
          </w:p>
          <w:p w14:paraId="1C2A9A20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Йорданка Кондева</w:t>
            </w:r>
          </w:p>
          <w:p w14:paraId="2967718D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kondevadani@abv.bg</w:t>
            </w:r>
          </w:p>
          <w:p w14:paraId="007C0358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0988737551.</w:t>
            </w:r>
          </w:p>
        </w:tc>
      </w:tr>
      <w:tr w:rsidR="00777130" w:rsidRPr="00777130" w14:paraId="79E4E5DF" w14:textId="77777777" w:rsidTr="003E3D91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6A253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юни</w:t>
            </w:r>
          </w:p>
          <w:p w14:paraId="544E32A4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(неделя)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98FC6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Село Смочево -</w:t>
            </w:r>
          </w:p>
          <w:p w14:paraId="3F0D82BC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Ботева вечер,</w:t>
            </w:r>
          </w:p>
          <w:p w14:paraId="045D3E0B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Паметна плоча на чешмата в центъра на селото.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1D403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Отдаване почит на Ботев и загиналите за Освобождението на България, с поднасяне на цветя, страж със знамена и факли, рецитал.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F2A6B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Народно читалище „Христо Ботев 1918“, с. Смочево; </w:t>
            </w:r>
          </w:p>
          <w:p w14:paraId="6A9B0E9B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Кметство с.Смочево;</w:t>
            </w:r>
          </w:p>
          <w:p w14:paraId="598C31F0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Клуб на хората с увреждания, с. Смочево.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4B806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Михал Скрински</w:t>
            </w:r>
          </w:p>
          <w:p w14:paraId="1CF4B757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ms8605@abv.bg</w:t>
            </w:r>
          </w:p>
          <w:p w14:paraId="732A5381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0887797679;</w:t>
            </w:r>
          </w:p>
          <w:p w14:paraId="39D25FF8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Стефка Зашева</w:t>
            </w:r>
          </w:p>
          <w:p w14:paraId="56B87A58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stefka-zasheva@abv.bg</w:t>
            </w:r>
          </w:p>
          <w:p w14:paraId="7E3A6638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0884980210;</w:t>
            </w:r>
          </w:p>
          <w:p w14:paraId="217073E6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Йорданка Кондева</w:t>
            </w:r>
          </w:p>
          <w:p w14:paraId="721AF447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kondevadani@abv.bg</w:t>
            </w:r>
          </w:p>
          <w:p w14:paraId="0F1A2AB4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0988737551.</w:t>
            </w:r>
          </w:p>
        </w:tc>
      </w:tr>
      <w:tr w:rsidR="00777130" w:rsidRPr="00777130" w14:paraId="0F46EE91" w14:textId="77777777" w:rsidTr="003E3D91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39BD7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ноември</w:t>
            </w:r>
          </w:p>
          <w:p w14:paraId="6B8E5C72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(петък)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D7D58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Смочево,</w:t>
            </w:r>
          </w:p>
          <w:p w14:paraId="1C3E8398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Киносалона на читалището.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B23E7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Ден на народните будители – тържество.</w:t>
            </w:r>
          </w:p>
          <w:p w14:paraId="4EAD2BE9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A5F10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Народно читалище „Христо Ботев 1918“, </w:t>
            </w:r>
          </w:p>
          <w:p w14:paraId="459DC559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Смочево;</w:t>
            </w: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  <w:t xml:space="preserve"> </w:t>
            </w:r>
          </w:p>
          <w:p w14:paraId="50A8CDAF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Кметство с.Смочево</w:t>
            </w:r>
          </w:p>
          <w:p w14:paraId="76E7910E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Клуб на хората с увреждания, с.Смочево.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4C82A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  <w:t>Михал Скрински</w:t>
            </w:r>
          </w:p>
          <w:p w14:paraId="2E6FB353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  <w:t>ms8605@abv.bg</w:t>
            </w:r>
          </w:p>
          <w:p w14:paraId="0E3F363F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  <w:t>0887797679</w:t>
            </w: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14:paraId="2A10C01E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Стефка Зашева</w:t>
            </w:r>
          </w:p>
          <w:p w14:paraId="5FA6FF56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stefka-zasheva@abv.bg</w:t>
            </w:r>
          </w:p>
          <w:p w14:paraId="249E682D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0884980210;</w:t>
            </w:r>
          </w:p>
          <w:p w14:paraId="6C0F4955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Йорданка Кондева</w:t>
            </w:r>
          </w:p>
          <w:p w14:paraId="217D2A8E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kondevadani@abv.bg</w:t>
            </w:r>
          </w:p>
          <w:p w14:paraId="59D659FC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0988737551.</w:t>
            </w:r>
          </w:p>
        </w:tc>
      </w:tr>
    </w:tbl>
    <w:p w14:paraId="2F3AF83C" w14:textId="77777777" w:rsidR="00777130" w:rsidRPr="00777130" w:rsidRDefault="00777130" w:rsidP="007771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0451DB2F" w14:textId="77777777" w:rsidR="00777130" w:rsidRPr="00777130" w:rsidRDefault="00777130" w:rsidP="007771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713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ІІІ. Културни събития с регионално и местно значение</w:t>
      </w:r>
    </w:p>
    <w:p w14:paraId="53525531" w14:textId="77777777" w:rsidR="00777130" w:rsidRPr="00777130" w:rsidRDefault="00777130" w:rsidP="007771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1315" w:type="dxa"/>
        <w:tblInd w:w="-575" w:type="dxa"/>
        <w:tblLayout w:type="fixed"/>
        <w:tblLook w:val="0000" w:firstRow="0" w:lastRow="0" w:firstColumn="0" w:lastColumn="0" w:noHBand="0" w:noVBand="0"/>
      </w:tblPr>
      <w:tblGrid>
        <w:gridCol w:w="1575"/>
        <w:gridCol w:w="1660"/>
        <w:gridCol w:w="3350"/>
        <w:gridCol w:w="1895"/>
        <w:gridCol w:w="2835"/>
      </w:tblGrid>
      <w:tr w:rsidR="00777130" w:rsidRPr="00777130" w14:paraId="5E64BAC5" w14:textId="77777777" w:rsidTr="003E3D91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89B1EB5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1F5BA6E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AU" w:eastAsia="ar-SA"/>
              </w:rPr>
            </w:pPr>
            <w:r w:rsidRPr="00777130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ar-SA"/>
              </w:rPr>
              <w:t>Място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AFDDC0A" w14:textId="77777777" w:rsidR="00777130" w:rsidRPr="00777130" w:rsidRDefault="00777130" w:rsidP="0077713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ar-SA"/>
              </w:rPr>
              <w:t>Културна проява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7EF2974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ar-SA"/>
              </w:rPr>
              <w:t>Организатор/и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D15F4FF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</w:pPr>
            <w:r w:rsidRPr="00777130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ar-SA"/>
              </w:rPr>
              <w:t>ЗА Контакти</w:t>
            </w:r>
          </w:p>
        </w:tc>
      </w:tr>
      <w:tr w:rsidR="00777130" w:rsidRPr="00777130" w14:paraId="7482D047" w14:textId="77777777" w:rsidTr="003E3D91">
        <w:trPr>
          <w:trHeight w:val="521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DF321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януари</w:t>
            </w:r>
          </w:p>
          <w:p w14:paraId="0445117C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(неделя)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C6303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Народно читалище „Христо Ботев 1918“, с.Смочево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F674C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Бабин ден – възстановка на българската народна традиция Бабуване.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A9618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Народно читалище ”Христо Ботев 1918”, с. Смочево.;</w:t>
            </w:r>
          </w:p>
          <w:p w14:paraId="147CD523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Клуб на хората с увреждания, с. Смочево.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95EF5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Михал Скрински</w:t>
            </w:r>
          </w:p>
          <w:p w14:paraId="468C9C2B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ms8605@abv.bg</w:t>
            </w:r>
          </w:p>
          <w:p w14:paraId="1B4FFC2F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0887797679;</w:t>
            </w:r>
          </w:p>
          <w:p w14:paraId="668A5364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Йорданка Кондева</w:t>
            </w:r>
          </w:p>
          <w:p w14:paraId="63AE05A2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kondevadani@abv.bg</w:t>
            </w:r>
          </w:p>
          <w:p w14:paraId="261AFDAE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0988737551.</w:t>
            </w:r>
          </w:p>
        </w:tc>
      </w:tr>
      <w:tr w:rsidR="00777130" w:rsidRPr="00777130" w14:paraId="7ED7C6FE" w14:textId="77777777" w:rsidTr="003E3D91">
        <w:trPr>
          <w:trHeight w:val="521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D2C5A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14 февруари</w:t>
            </w:r>
          </w:p>
          <w:p w14:paraId="321B5C93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(сряда)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B521C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Смочево, местността „Цветница“.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9ECCA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Трифон Зарезан - зарязване на лозята. </w:t>
            </w:r>
          </w:p>
          <w:p w14:paraId="560DDB72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88AFD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Кметство</w:t>
            </w:r>
          </w:p>
          <w:p w14:paraId="18E8FF4D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с.Смочево</w:t>
            </w:r>
          </w:p>
          <w:p w14:paraId="3D96FC52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Народно читалище  “Христо Ботев 1918”, с. Смочево;</w:t>
            </w:r>
          </w:p>
          <w:p w14:paraId="645ABD57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Клуб на хората с увреждания, с. Смочево.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E8D7F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Стефка Зашева</w:t>
            </w:r>
          </w:p>
          <w:p w14:paraId="17270147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stefka-zasheva@abv.bg</w:t>
            </w:r>
          </w:p>
          <w:p w14:paraId="4E68C6DA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0887393331;</w:t>
            </w:r>
          </w:p>
          <w:p w14:paraId="24A16CAB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Михал Скрински</w:t>
            </w:r>
          </w:p>
          <w:p w14:paraId="5FD29CEF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7" w:history="1">
              <w:r w:rsidRPr="0077713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t>ms8605@abv.bg</w:t>
              </w:r>
            </w:hyperlink>
          </w:p>
          <w:p w14:paraId="2DDB5B3C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0887797679;</w:t>
            </w:r>
          </w:p>
          <w:p w14:paraId="5347E18A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Йорданка Кондева</w:t>
            </w:r>
          </w:p>
          <w:p w14:paraId="07A455AF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kondevadani@abv.bg</w:t>
            </w:r>
          </w:p>
          <w:p w14:paraId="4677D94A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0988737551.</w:t>
            </w:r>
          </w:p>
        </w:tc>
      </w:tr>
      <w:tr w:rsidR="00777130" w:rsidRPr="00777130" w14:paraId="10445EC0" w14:textId="77777777" w:rsidTr="003E3D91"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9F9AE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март</w:t>
            </w:r>
          </w:p>
          <w:p w14:paraId="2EEC6858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(петък)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BD388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с.Смочево,</w:t>
            </w:r>
          </w:p>
          <w:p w14:paraId="499EE0E5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сградата на читалището.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69EE2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Посрещане на Баба Марта.</w:t>
            </w:r>
          </w:p>
          <w:p w14:paraId="37AA414F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Тържество по повод деня на самодееца.</w:t>
            </w:r>
          </w:p>
          <w:p w14:paraId="19983B42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6185D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НЧ“Христо Ботев 1918“, с.Смочево;</w:t>
            </w:r>
          </w:p>
          <w:p w14:paraId="508162E7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EBC1DD3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Клуб на хората с увреждания, с. Смочево.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0EAB6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Михал Скрински</w:t>
            </w:r>
          </w:p>
          <w:p w14:paraId="26C937C3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ms8605@abv.bg</w:t>
            </w:r>
          </w:p>
          <w:p w14:paraId="106D000C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0887797679;</w:t>
            </w:r>
          </w:p>
          <w:p w14:paraId="40A7756C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Йорданка Кондева</w:t>
            </w:r>
          </w:p>
          <w:p w14:paraId="73507863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kondevadani@abv.bg</w:t>
            </w:r>
          </w:p>
          <w:p w14:paraId="71276B18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0988737551.</w:t>
            </w:r>
          </w:p>
        </w:tc>
      </w:tr>
      <w:tr w:rsidR="00777130" w:rsidRPr="00777130" w14:paraId="4D104ADD" w14:textId="77777777" w:rsidTr="003E3D91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395F0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 март</w:t>
            </w:r>
          </w:p>
          <w:p w14:paraId="00CBD5C8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(петък)</w:t>
            </w:r>
          </w:p>
          <w:p w14:paraId="26D518F9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82BCE97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3A15CCC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071C97E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84B8FE9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5DCACC4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DDCDFB7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D7F3F22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5B20C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Народно читалище „Христо Ботев 1918“, </w:t>
            </w:r>
          </w:p>
          <w:p w14:paraId="20AC6721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Смочево.</w:t>
            </w:r>
          </w:p>
          <w:p w14:paraId="10FD1EA1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98CBE75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77382A6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567BC3F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DA198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Ден на жената - общоселско</w:t>
            </w:r>
          </w:p>
          <w:p w14:paraId="4B1CFC7D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тържество по случай 8 март.</w:t>
            </w:r>
          </w:p>
          <w:p w14:paraId="320F310F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BD9EAA3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20B2F0E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218FCA2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3A0B6CE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791E283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2ABA817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C2E6E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Кметство с. Смочево;</w:t>
            </w:r>
          </w:p>
          <w:p w14:paraId="116E1505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Народно читалище  ”Христо Ботев 1918“, с. Смочево; </w:t>
            </w:r>
          </w:p>
          <w:p w14:paraId="4729193D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Клуб на хора с увреждания, с. Смочево.</w:t>
            </w:r>
          </w:p>
          <w:p w14:paraId="0EBA0A63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D278C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Стефка Зашева</w:t>
            </w:r>
          </w:p>
          <w:p w14:paraId="6952E672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stefka-zasheva@abv.bg</w:t>
            </w:r>
          </w:p>
          <w:p w14:paraId="2C5F9349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0884980210</w:t>
            </w: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;</w:t>
            </w:r>
          </w:p>
          <w:p w14:paraId="69A21243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Михал Скрински</w:t>
            </w:r>
          </w:p>
          <w:p w14:paraId="09A37DC5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8" w:history="1">
              <w:r w:rsidRPr="0077713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t>ms8605@abv.bg</w:t>
              </w:r>
            </w:hyperlink>
          </w:p>
          <w:p w14:paraId="601C917B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0887797679;</w:t>
            </w:r>
          </w:p>
          <w:p w14:paraId="43060E40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Йорданка Кондева</w:t>
            </w:r>
          </w:p>
          <w:p w14:paraId="5A5D7CAC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kondevadani@abv.bg</w:t>
            </w:r>
          </w:p>
          <w:p w14:paraId="4F84C101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0988737551</w:t>
            </w: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;</w:t>
            </w:r>
          </w:p>
          <w:p w14:paraId="32ED1A22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</w:pPr>
          </w:p>
        </w:tc>
      </w:tr>
      <w:tr w:rsidR="00777130" w:rsidRPr="00777130" w14:paraId="76D392CD" w14:textId="77777777" w:rsidTr="003E3D91">
        <w:trPr>
          <w:trHeight w:val="30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4E930" w14:textId="77777777" w:rsidR="00777130" w:rsidRPr="00777130" w:rsidRDefault="00777130" w:rsidP="007771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  <w:lastRenderedPageBreak/>
              <w:t>17 март</w:t>
            </w:r>
          </w:p>
          <w:p w14:paraId="0E42954E" w14:textId="77777777" w:rsidR="00777130" w:rsidRPr="00777130" w:rsidRDefault="00777130" w:rsidP="007771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  <w:t>(неделя)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69406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Село Смочево,</w:t>
            </w:r>
          </w:p>
          <w:p w14:paraId="194976FC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центъра на селото.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65BFE" w14:textId="77777777" w:rsidR="00777130" w:rsidRPr="00777130" w:rsidRDefault="00777130" w:rsidP="007771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Прощелни поклади – възстановка на ритуала.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3ECD4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НЧ“Христо Ботев 1918“, с. Смочево;</w:t>
            </w:r>
          </w:p>
          <w:p w14:paraId="1201346B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344B793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Кметство с.Смочево;</w:t>
            </w:r>
          </w:p>
          <w:p w14:paraId="0E435FEB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9C361DC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Клуб на хората с увреждания, с. Смочево.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E0432" w14:textId="77777777" w:rsidR="00777130" w:rsidRPr="00777130" w:rsidRDefault="00777130" w:rsidP="007771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Михал Скрински</w:t>
            </w:r>
          </w:p>
          <w:p w14:paraId="4E43D2BF" w14:textId="77777777" w:rsidR="00777130" w:rsidRPr="00777130" w:rsidRDefault="00777130" w:rsidP="007771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ms8605@abv.bg</w:t>
            </w:r>
          </w:p>
          <w:p w14:paraId="1AF8C866" w14:textId="77777777" w:rsidR="00777130" w:rsidRPr="00777130" w:rsidRDefault="00777130" w:rsidP="007771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0887797679;</w:t>
            </w:r>
          </w:p>
          <w:p w14:paraId="552CB0D1" w14:textId="77777777" w:rsidR="00777130" w:rsidRPr="00777130" w:rsidRDefault="00777130" w:rsidP="007771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Стефка Зашева</w:t>
            </w:r>
          </w:p>
          <w:p w14:paraId="2E8831DF" w14:textId="77777777" w:rsidR="00777130" w:rsidRPr="00777130" w:rsidRDefault="00777130" w:rsidP="007771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stefka-zasheva@abv.bg</w:t>
            </w:r>
          </w:p>
          <w:p w14:paraId="39EDF9B9" w14:textId="77777777" w:rsidR="00777130" w:rsidRPr="00777130" w:rsidRDefault="00777130" w:rsidP="007771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0884980210;</w:t>
            </w:r>
          </w:p>
          <w:p w14:paraId="79921382" w14:textId="77777777" w:rsidR="00777130" w:rsidRPr="00777130" w:rsidRDefault="00777130" w:rsidP="007771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Йорданка Кондева</w:t>
            </w:r>
          </w:p>
          <w:p w14:paraId="7403523E" w14:textId="77777777" w:rsidR="00777130" w:rsidRPr="00777130" w:rsidRDefault="00777130" w:rsidP="007771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kondevadani@abv.bg</w:t>
            </w:r>
          </w:p>
          <w:p w14:paraId="3E7703A4" w14:textId="77777777" w:rsidR="00777130" w:rsidRPr="00777130" w:rsidRDefault="00777130" w:rsidP="007771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0988737551.</w:t>
            </w:r>
          </w:p>
        </w:tc>
      </w:tr>
      <w:tr w:rsidR="00777130" w:rsidRPr="00777130" w14:paraId="0E46A4C8" w14:textId="77777777" w:rsidTr="003E3D91">
        <w:trPr>
          <w:trHeight w:val="30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3B5B7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 март</w:t>
            </w:r>
          </w:p>
          <w:p w14:paraId="624EEF0A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(петък)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5505E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Смочево</w:t>
            </w:r>
          </w:p>
          <w:p w14:paraId="5D58D1AE" w14:textId="77777777" w:rsidR="00777130" w:rsidRPr="00777130" w:rsidRDefault="00777130" w:rsidP="007771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0EE82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„Смочевска пролет“ - посрещане на пролетта.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AB318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Народно читалище  ”Христо Ботев 1918“, с. Смочево; </w:t>
            </w:r>
          </w:p>
          <w:p w14:paraId="1435463C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Кметство</w:t>
            </w:r>
          </w:p>
          <w:p w14:paraId="5AD42D35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с.Смочево;</w:t>
            </w:r>
          </w:p>
          <w:p w14:paraId="18D73A0D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3DAB880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Клуб на хората с увреждания, с. Смочево.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4CDAF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Михал Скрински</w:t>
            </w:r>
          </w:p>
          <w:p w14:paraId="0CB37B7C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9" w:history="1">
              <w:r w:rsidRPr="0077713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t>ms8605@abv.bg</w:t>
              </w:r>
            </w:hyperlink>
          </w:p>
          <w:p w14:paraId="5C94ED68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0887797679;</w:t>
            </w:r>
          </w:p>
          <w:p w14:paraId="586492CF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Стефка Зашева</w:t>
            </w:r>
          </w:p>
          <w:p w14:paraId="2560FBD9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stefka-zasheva@abv.bg</w:t>
            </w:r>
          </w:p>
          <w:p w14:paraId="14AA75D9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0884980210;</w:t>
            </w:r>
          </w:p>
          <w:p w14:paraId="6A77BA48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Йорданка Кондева</w:t>
            </w:r>
          </w:p>
          <w:p w14:paraId="0E323BB1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kondevadani@abv.bg</w:t>
            </w:r>
          </w:p>
          <w:p w14:paraId="3828BF7B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0988737551.</w:t>
            </w:r>
          </w:p>
        </w:tc>
      </w:tr>
      <w:tr w:rsidR="00777130" w:rsidRPr="00777130" w14:paraId="6A8ACD03" w14:textId="77777777" w:rsidTr="003E3D91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C50FE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 март</w:t>
            </w:r>
          </w:p>
          <w:p w14:paraId="0A2BECEE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(понеделник)</w:t>
            </w:r>
          </w:p>
          <w:p w14:paraId="522D12F8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63D89E3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FA27B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с.Смочево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91A6F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„Блага вечеря“, с представяне на местни постни гозби, ястия и тестени изделия.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7CE52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НЧ“Христо Ботев 1918“;</w:t>
            </w:r>
          </w:p>
          <w:p w14:paraId="5422E9E4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A73C251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Кметство с.Смочево;</w:t>
            </w:r>
          </w:p>
          <w:p w14:paraId="25F28C3F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64FB1929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Клуб на хората с увреждания, с.Смочево.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36A7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Михал Скрински</w:t>
            </w:r>
          </w:p>
          <w:p w14:paraId="199A68B5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ms8605@abv.bg</w:t>
            </w:r>
          </w:p>
          <w:p w14:paraId="53AF9888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0887797679;</w:t>
            </w:r>
          </w:p>
          <w:p w14:paraId="127B7CC4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Стефка Зашева</w:t>
            </w:r>
          </w:p>
          <w:p w14:paraId="266E1923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stefka-zasheva@abv.bg</w:t>
            </w:r>
          </w:p>
          <w:p w14:paraId="68C71473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0884980210;</w:t>
            </w:r>
          </w:p>
          <w:p w14:paraId="38687D95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Йорданка Кондева</w:t>
            </w:r>
          </w:p>
          <w:p w14:paraId="1BA695FF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kondevadani@abv.bg</w:t>
            </w:r>
          </w:p>
          <w:p w14:paraId="60D51B72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0988737551.</w:t>
            </w:r>
          </w:p>
        </w:tc>
      </w:tr>
      <w:tr w:rsidR="00777130" w:rsidRPr="00777130" w14:paraId="32ED0FA2" w14:textId="77777777" w:rsidTr="003E3D91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7DBCE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 април</w:t>
            </w:r>
          </w:p>
          <w:p w14:paraId="7EE8675E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(неделя)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272D1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с.Смочево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B8489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„Цветна неделя“ на Цветница – върбови венци и наричане за празника;</w:t>
            </w:r>
          </w:p>
          <w:p w14:paraId="6B682F9E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Сбор край полята на Смочево.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7B4EA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НЧ“Христо Ботев 1918“;</w:t>
            </w:r>
          </w:p>
          <w:p w14:paraId="37E439DE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98CD0B7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Кметство Смочево;</w:t>
            </w:r>
          </w:p>
          <w:p w14:paraId="3A2FD8DE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89F9510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D266D89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Клуб на хората с увреждания, с. Смочево.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52219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Михал Скрински</w:t>
            </w:r>
          </w:p>
          <w:p w14:paraId="6539E056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ms8605@abv.bg</w:t>
            </w:r>
          </w:p>
          <w:p w14:paraId="7860397A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0887797679;</w:t>
            </w:r>
          </w:p>
          <w:p w14:paraId="1E89EF4A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Стефка Зашева</w:t>
            </w:r>
          </w:p>
          <w:p w14:paraId="2CADA800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stefka-zasheva@abv.bg</w:t>
            </w:r>
          </w:p>
          <w:p w14:paraId="1D12D1BB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0884980210;</w:t>
            </w:r>
          </w:p>
          <w:p w14:paraId="7604C294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Йорданка Кондева </w:t>
            </w:r>
          </w:p>
          <w:p w14:paraId="2FA9AB31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10" w:history="1">
              <w:r w:rsidRPr="0077713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t>kondevadani@abv.bg</w:t>
              </w:r>
            </w:hyperlink>
          </w:p>
          <w:p w14:paraId="1B19415B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0988737551</w:t>
            </w:r>
          </w:p>
        </w:tc>
      </w:tr>
      <w:tr w:rsidR="00777130" w:rsidRPr="00777130" w14:paraId="2325DBC6" w14:textId="77777777" w:rsidTr="003E3D91"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D8FF2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МАЙ</w:t>
            </w:r>
          </w:p>
          <w:p w14:paraId="2B080571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(неделя)</w:t>
            </w:r>
          </w:p>
          <w:p w14:paraId="6DC58150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Великден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EBBEB" w14:textId="77777777" w:rsidR="00777130" w:rsidRPr="00777130" w:rsidRDefault="00777130" w:rsidP="007771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Площада на с.Смочево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C08E6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Изложба на боядисани яйца и козунаци.</w:t>
            </w:r>
          </w:p>
          <w:p w14:paraId="286E5A4A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Общоселски празник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A9097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НЧ“Христо Ботев 1918“;</w:t>
            </w:r>
          </w:p>
          <w:p w14:paraId="5AD9C42D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Кметство с.Смочево</w:t>
            </w:r>
          </w:p>
          <w:p w14:paraId="6F47CB96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Клуб на хората с увреждания, с. Смочево.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A2025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Михал Скрински</w:t>
            </w:r>
          </w:p>
          <w:p w14:paraId="0C8FFF97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ms8605@abv.bg</w:t>
            </w:r>
          </w:p>
          <w:p w14:paraId="0B4CF6A9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0887797679;</w:t>
            </w:r>
          </w:p>
          <w:p w14:paraId="229F6AB8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Йорданка Кондева</w:t>
            </w:r>
          </w:p>
          <w:p w14:paraId="58CDC698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kondevadani@abv.bg</w:t>
            </w:r>
          </w:p>
          <w:p w14:paraId="6948A66F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0988737551.</w:t>
            </w:r>
          </w:p>
        </w:tc>
      </w:tr>
      <w:tr w:rsidR="00777130" w:rsidRPr="00777130" w14:paraId="040B50A2" w14:textId="77777777" w:rsidTr="003E3D91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D0089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6BA7E28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2</w:t>
            </w: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май</w:t>
            </w:r>
          </w:p>
          <w:p w14:paraId="2B869E12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(петък</w:t>
            </w: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AF4B3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03A60E7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Народно читалище „Христо Ботев 1918“, с. Смочево, залата на библиотеката.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44AA5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BD075C8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Майски празници – отворени врати Библиотека НЧ“Христо Ботев 1918“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34B54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BADAEE7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Народно читалище  „Христо Ботев 1918“, с. Смочево;</w:t>
            </w:r>
          </w:p>
          <w:p w14:paraId="311BC882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Кметство с.Смочево;</w:t>
            </w:r>
          </w:p>
          <w:p w14:paraId="11E7EEFB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9C7DF2A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Клуб хората с увреждания, с. Смочево.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908C7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62628ECF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Михал Скрински</w:t>
            </w:r>
          </w:p>
          <w:p w14:paraId="7A0D9734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11" w:history="1">
              <w:r w:rsidRPr="0077713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t>ms8605@abv.bg</w:t>
              </w:r>
            </w:hyperlink>
          </w:p>
          <w:p w14:paraId="766E9754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0887797679;</w:t>
            </w:r>
          </w:p>
          <w:p w14:paraId="0BB07205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  <w:t>Стефка Зашева</w:t>
            </w:r>
          </w:p>
          <w:p w14:paraId="0B12F114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  <w:t>stefka-zasheva@abv.bg</w:t>
            </w:r>
          </w:p>
          <w:p w14:paraId="70B735C6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  <w:t>0884980210</w:t>
            </w: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14:paraId="3F96DEE5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  <w:t>Йорданка Кондева</w:t>
            </w:r>
          </w:p>
          <w:p w14:paraId="19F1DBAC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  <w:t>kondevadani@abv.bg</w:t>
            </w:r>
          </w:p>
          <w:p w14:paraId="6E851F36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  <w:t>0988737551</w:t>
            </w: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777130" w:rsidRPr="00777130" w14:paraId="753A19FA" w14:textId="77777777" w:rsidTr="003E3D91"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10DA0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24 юни</w:t>
            </w:r>
          </w:p>
          <w:p w14:paraId="2C148480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(понеделник)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BE005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Народно читалище „Христо Ботев 1898“, гр. Рила.</w:t>
            </w:r>
          </w:p>
          <w:p w14:paraId="703DD829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Смочево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A8D84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Празник на билките – Еньовден. Бране на билки, изработване на Еньовски венец.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3B4BB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Народно читалище  „Христо Ботев 1918“, </w:t>
            </w:r>
          </w:p>
          <w:p w14:paraId="55A9311D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Смочево;</w:t>
            </w:r>
          </w:p>
          <w:p w14:paraId="56CE14CD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Клуб на хората с увреждания</w:t>
            </w: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, </w:t>
            </w: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Смочево.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0F28F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Михал Скрински</w:t>
            </w:r>
          </w:p>
          <w:p w14:paraId="2E663BFB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12" w:history="1">
              <w:r w:rsidRPr="0077713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t>ms8605@abv.bg</w:t>
              </w:r>
            </w:hyperlink>
          </w:p>
          <w:p w14:paraId="2317D278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0887797679;</w:t>
            </w:r>
          </w:p>
          <w:p w14:paraId="63F2079B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71AA01F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Йорданка Кондева</w:t>
            </w:r>
          </w:p>
          <w:p w14:paraId="337DA4CC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kondevadani@abv.bg</w:t>
            </w:r>
          </w:p>
          <w:p w14:paraId="7627F049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0988737551.</w:t>
            </w:r>
          </w:p>
        </w:tc>
      </w:tr>
      <w:tr w:rsidR="00777130" w:rsidRPr="00777130" w14:paraId="46866862" w14:textId="77777777" w:rsidTr="003E3D91"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37698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28 септември </w:t>
            </w:r>
          </w:p>
          <w:p w14:paraId="0CE978EB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(събота)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07EB9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Площад с.Смочево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A779E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„Вечеря с печени чушки“ – представяне на местни гозби, ястия и туршии с печени чушки.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BBE57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Кметство с. Смочево;</w:t>
            </w:r>
          </w:p>
          <w:p w14:paraId="4EF1F68E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38C9574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Народно читалище  „Христо Ботев 1918“;</w:t>
            </w:r>
          </w:p>
          <w:p w14:paraId="334E6440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Клуб на хората с увреждания, с. Смочево.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8AE4F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  <w:t>Стефка Зашева</w:t>
            </w:r>
          </w:p>
          <w:p w14:paraId="07F3FC59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  <w:t>stefka-zasheva@abv.bg</w:t>
            </w:r>
          </w:p>
          <w:p w14:paraId="3624882C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  <w:t>0884980210</w:t>
            </w: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14:paraId="3288CF69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Михал Скрински</w:t>
            </w:r>
          </w:p>
          <w:p w14:paraId="4589B74D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ms8605@abv.bg</w:t>
            </w:r>
          </w:p>
          <w:p w14:paraId="4F49DBBD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0887797679;</w:t>
            </w:r>
          </w:p>
          <w:p w14:paraId="5F7FC889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  <w:t>Йорданка Кондева</w:t>
            </w:r>
          </w:p>
          <w:p w14:paraId="443D18AB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  <w:t>kondevadani@abv.bg</w:t>
            </w:r>
          </w:p>
          <w:p w14:paraId="76E83D59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  <w:t>0988737551</w:t>
            </w: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777130" w:rsidRPr="00777130" w14:paraId="152030DB" w14:textId="77777777" w:rsidTr="003E3D91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F448E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октомври</w:t>
            </w:r>
          </w:p>
          <w:p w14:paraId="3AD5C3F8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(вторник)</w:t>
            </w:r>
          </w:p>
          <w:p w14:paraId="35CBC667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737EE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Народно читалище „Христо Ботев 1918“, </w:t>
            </w:r>
          </w:p>
          <w:p w14:paraId="0F798F7D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Смочево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262B6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Ден на възрастните хора</w:t>
            </w:r>
          </w:p>
          <w:p w14:paraId="3611B1B7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FDB8BE6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492EF45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3F1CF16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EA22821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A491C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Клуб на хората с увреждания, с. Смочево</w:t>
            </w:r>
          </w:p>
          <w:p w14:paraId="5003B02E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ABC0A" w14:textId="77777777" w:rsidR="00777130" w:rsidRPr="00777130" w:rsidRDefault="00777130" w:rsidP="00777130">
            <w:pPr>
              <w:suppressAutoHyphens/>
              <w:snapToGrid w:val="0"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Йорданка Кондева</w:t>
            </w:r>
          </w:p>
          <w:p w14:paraId="3D5C919E" w14:textId="77777777" w:rsidR="00777130" w:rsidRPr="00777130" w:rsidRDefault="00777130" w:rsidP="00777130">
            <w:pPr>
              <w:suppressAutoHyphens/>
              <w:snapToGrid w:val="0"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kondevadani@abv.bg</w:t>
            </w:r>
          </w:p>
          <w:p w14:paraId="234B26E7" w14:textId="77777777" w:rsidR="00777130" w:rsidRPr="00777130" w:rsidRDefault="00777130" w:rsidP="00777130">
            <w:pPr>
              <w:suppressAutoHyphens/>
              <w:snapToGrid w:val="0"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0894393479</w:t>
            </w: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;</w:t>
            </w:r>
          </w:p>
        </w:tc>
      </w:tr>
      <w:tr w:rsidR="00777130" w:rsidRPr="00777130" w14:paraId="48F7DFB1" w14:textId="77777777" w:rsidTr="003E3D91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EF93C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 октомври</w:t>
            </w:r>
          </w:p>
          <w:p w14:paraId="66AC24B2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(вторник)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8BFD1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Смочево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39821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Празник на есенната реколта;</w:t>
            </w:r>
          </w:p>
          <w:p w14:paraId="63E016B5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6D40D2D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Конкурс на тиквеници.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A2EA5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Народно читалище  „Христо Ботев 1918“, </w:t>
            </w:r>
          </w:p>
          <w:p w14:paraId="11AC4BBB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Смочево;</w:t>
            </w:r>
          </w:p>
          <w:p w14:paraId="19E20BF8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Клуб на хората с увреждания</w:t>
            </w: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, </w:t>
            </w: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Смочево.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1E411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Михал Скрински</w:t>
            </w:r>
          </w:p>
          <w:p w14:paraId="4DC711C7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13" w:history="1">
              <w:r w:rsidRPr="0077713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t>ms8605@abv.bg</w:t>
              </w:r>
            </w:hyperlink>
          </w:p>
          <w:p w14:paraId="6901E292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0887797679;</w:t>
            </w:r>
          </w:p>
          <w:p w14:paraId="085DEEBB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69C40CC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Йорданка Кондева</w:t>
            </w:r>
          </w:p>
          <w:p w14:paraId="036E82D1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kondevadani@abv.bg</w:t>
            </w:r>
          </w:p>
          <w:p w14:paraId="419D41F3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0988737551.</w:t>
            </w:r>
          </w:p>
        </w:tc>
      </w:tr>
      <w:tr w:rsidR="00777130" w:rsidRPr="00777130" w14:paraId="394FDAFA" w14:textId="77777777" w:rsidTr="003E3D91"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D7006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ноември</w:t>
            </w:r>
          </w:p>
          <w:p w14:paraId="7DCF9781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(четвъртък)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41D56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Народно читалище „Христо Ботев 1918“, </w:t>
            </w:r>
          </w:p>
          <w:p w14:paraId="73162E40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Смочево.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94E6D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Ден на православната християнска младеж и  семейство.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28B21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Кметство с. Смочево; </w:t>
            </w:r>
          </w:p>
          <w:p w14:paraId="22E06188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50A7181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Народно читалище  „Христо Ботев 1918“;</w:t>
            </w:r>
          </w:p>
          <w:p w14:paraId="4CB12633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Клуб на хората с увреждания, с. Смочево.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33F2E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  <w:t>Стефка Зашева</w:t>
            </w:r>
          </w:p>
          <w:p w14:paraId="546B9A95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  <w:t>stefka-zasheva@abv.bg</w:t>
            </w:r>
          </w:p>
          <w:p w14:paraId="3F161BEC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  <w:t>0884980210;</w:t>
            </w:r>
          </w:p>
          <w:p w14:paraId="4E3A05C0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Михал Скрински</w:t>
            </w:r>
          </w:p>
          <w:p w14:paraId="22FB6880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ms8605@abv.bg</w:t>
            </w:r>
          </w:p>
          <w:p w14:paraId="21E4B07F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0887797679;</w:t>
            </w:r>
          </w:p>
          <w:p w14:paraId="5D53C23D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  <w:t>Йорданка Кондева</w:t>
            </w:r>
          </w:p>
          <w:p w14:paraId="714F90A6" w14:textId="77777777" w:rsidR="00777130" w:rsidRPr="00777130" w:rsidRDefault="00777130" w:rsidP="00777130">
            <w:pPr>
              <w:suppressAutoHyphens/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  <w:t>kondevadani@abv.bg</w:t>
            </w:r>
          </w:p>
          <w:p w14:paraId="146D1F20" w14:textId="77777777" w:rsidR="00777130" w:rsidRPr="00777130" w:rsidRDefault="00777130" w:rsidP="007771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  <w:t>0988737551.</w:t>
            </w:r>
          </w:p>
        </w:tc>
      </w:tr>
      <w:tr w:rsidR="00777130" w:rsidRPr="00777130" w14:paraId="0AD1977D" w14:textId="77777777" w:rsidTr="003E3D91"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90862E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 декември</w:t>
            </w:r>
          </w:p>
          <w:p w14:paraId="0E7878FE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(събота)</w:t>
            </w:r>
          </w:p>
          <w:p w14:paraId="3EC6596D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A618A6E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6B088403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0BD5011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9B56216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21 декември </w:t>
            </w:r>
          </w:p>
          <w:p w14:paraId="7E80AB86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(събота)</w:t>
            </w:r>
          </w:p>
          <w:p w14:paraId="2941231A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2EC53D1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F585BAD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BC20B7B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E3F75D4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3982181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E4A2363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C586B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8D756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Работилницата на Дядо Коледа -  изработка на коледни лакомства, сурвачки и др. </w:t>
            </w:r>
          </w:p>
          <w:p w14:paraId="0709EF9D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Украсяване на коледно дърво.</w:t>
            </w:r>
          </w:p>
          <w:p w14:paraId="233A06B2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41F9809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B183BAE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Посрещане на Дядо Коледа.</w:t>
            </w:r>
          </w:p>
          <w:p w14:paraId="7BB654B4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Коледни и новогодишни празници.</w:t>
            </w:r>
          </w:p>
          <w:p w14:paraId="1CDC7D12" w14:textId="77777777" w:rsidR="00777130" w:rsidRPr="00777130" w:rsidRDefault="00777130" w:rsidP="007771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Празник на смочевското вино - сляпа дегустация и конкурс на местни вина от непрофесионални винопроизводители. </w:t>
            </w:r>
          </w:p>
          <w:p w14:paraId="51B6E2CC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Презентация на смочевски вина и напитки с вино.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77BFB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Кметство с. Смочево; </w:t>
            </w:r>
          </w:p>
          <w:p w14:paraId="35CC3E27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7791C48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Народно читалище  „Христо Ботев 1918“, с. Смочево; </w:t>
            </w:r>
          </w:p>
          <w:p w14:paraId="7C3EE63F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Клуб на хората с увреждания, с. Смочево.</w:t>
            </w:r>
          </w:p>
          <w:p w14:paraId="1413F4E7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6F8B0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Стефка Зашева</w:t>
            </w:r>
          </w:p>
          <w:p w14:paraId="0C9F6FAD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stefka-zasheva@abv.bg</w:t>
            </w:r>
          </w:p>
          <w:p w14:paraId="5B8BFD5D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0884980210;</w:t>
            </w:r>
          </w:p>
          <w:p w14:paraId="2483B77F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Михал Скрински</w:t>
            </w:r>
          </w:p>
          <w:p w14:paraId="6C234D63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ms8605@abv.bg</w:t>
            </w:r>
          </w:p>
          <w:p w14:paraId="215CCF65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0887797679;</w:t>
            </w:r>
          </w:p>
          <w:p w14:paraId="008D160F" w14:textId="77777777" w:rsidR="00777130" w:rsidRPr="00777130" w:rsidRDefault="00777130" w:rsidP="00777130">
            <w:pPr>
              <w:suppressAutoHyphens/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Йорданка Кондева</w:t>
            </w:r>
          </w:p>
          <w:p w14:paraId="3F93F20D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kondevadani@abv.bg</w:t>
            </w:r>
          </w:p>
          <w:p w14:paraId="29B9A3D5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77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0988737551.</w:t>
            </w:r>
          </w:p>
          <w:p w14:paraId="51CEEFC7" w14:textId="77777777" w:rsidR="00777130" w:rsidRPr="00777130" w:rsidRDefault="00777130" w:rsidP="00777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25AD42FF" w14:textId="77777777" w:rsidR="00777130" w:rsidRPr="00777130" w:rsidRDefault="00777130" w:rsidP="007771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AU" w:eastAsia="ar-SA"/>
        </w:rPr>
      </w:pPr>
    </w:p>
    <w:p w14:paraId="02EFE70A" w14:textId="77777777" w:rsidR="00777130" w:rsidRPr="00777130" w:rsidRDefault="00777130" w:rsidP="00777130"/>
    <w:p w14:paraId="487F192A" w14:textId="77777777" w:rsidR="00BE3D8F" w:rsidRDefault="00777130"/>
    <w:sectPr w:rsidR="00BE3D8F" w:rsidSect="0008511E">
      <w:footerReference w:type="default" r:id="rId14"/>
      <w:pgSz w:w="11906" w:h="16838"/>
      <w:pgMar w:top="1009" w:right="244" w:bottom="765" w:left="1009" w:header="720" w:footer="709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E3FED" w14:textId="77777777" w:rsidR="004F00EC" w:rsidRDefault="00777130">
    <w:pPr>
      <w:pStyle w:val="a3"/>
      <w:ind w:right="360"/>
    </w:pPr>
    <w:r>
      <w:rPr>
        <w:noProof/>
        <w:lang w:eastAsia="bg-BG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61EB39" wp14:editId="7089CF4F">
              <wp:simplePos x="0" y="0"/>
              <wp:positionH relativeFrom="page">
                <wp:posOffset>6856095</wp:posOffset>
              </wp:positionH>
              <wp:positionV relativeFrom="paragraph">
                <wp:posOffset>635</wp:posOffset>
              </wp:positionV>
              <wp:extent cx="408940" cy="110490"/>
              <wp:effectExtent l="0" t="0" r="0" b="0"/>
              <wp:wrapSquare wrapText="largest"/>
              <wp:docPr id="1" name="Текстово 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940" cy="1104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2EF39" w14:textId="77777777" w:rsidR="004F00EC" w:rsidRDefault="00777130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1EB39" id="_x0000_t202" coordsize="21600,21600" o:spt="202" path="m,l,21600r21600,l21600,xe">
              <v:stroke joinstyle="miter"/>
              <v:path gradientshapeok="t" o:connecttype="rect"/>
            </v:shapetype>
            <v:shape id="Текстово поле 1" o:spid="_x0000_s1026" type="#_x0000_t202" style="position:absolute;margin-left:539.85pt;margin-top:.05pt;width:32.2pt;height:8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" stroked="f">
              <v:fill opacity="0"/>
              <v:textbox inset="0,0,0,0">
                <w:txbxContent>
                  <w:p w14:paraId="71E2EF39" w14:textId="77777777" w:rsidR="004F00EC" w:rsidRDefault="00777130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84400"/>
    <w:multiLevelType w:val="hybridMultilevel"/>
    <w:tmpl w:val="DE5E690C"/>
    <w:lvl w:ilvl="0" w:tplc="C6729732">
      <w:start w:val="1"/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30"/>
    <w:rsid w:val="00777130"/>
    <w:rsid w:val="00C81126"/>
    <w:rsid w:val="00DE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7133"/>
  <w15:chartTrackingRefBased/>
  <w15:docId w15:val="{07AE47C3-4CDB-423B-AFC6-D7E4AB2F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77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semiHidden/>
    <w:rsid w:val="00777130"/>
  </w:style>
  <w:style w:type="character" w:styleId="a5">
    <w:name w:val="page number"/>
    <w:basedOn w:val="a0"/>
    <w:rsid w:val="00777130"/>
  </w:style>
  <w:style w:type="paragraph" w:styleId="a6">
    <w:name w:val="List Paragraph"/>
    <w:basedOn w:val="a"/>
    <w:uiPriority w:val="34"/>
    <w:qFormat/>
    <w:rsid w:val="00777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8605@abv.bg" TargetMode="External"/><Relationship Id="rId13" Type="http://schemas.openxmlformats.org/officeDocument/2006/relationships/hyperlink" Target="mailto:ms8605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8605@abv.bg" TargetMode="External"/><Relationship Id="rId12" Type="http://schemas.openxmlformats.org/officeDocument/2006/relationships/hyperlink" Target="mailto:ms8605@abv.b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s8605@abv.bg" TargetMode="External"/><Relationship Id="rId11" Type="http://schemas.openxmlformats.org/officeDocument/2006/relationships/hyperlink" Target="mailto:ms8605@abv.bg" TargetMode="External"/><Relationship Id="rId5" Type="http://schemas.openxmlformats.org/officeDocument/2006/relationships/hyperlink" Target="mailto:dikovadaniela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kondevadani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s8605@abv.b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Василка Николова</dc:creator>
  <cp:keywords/>
  <dc:description/>
  <cp:lastModifiedBy>Василка Николова</cp:lastModifiedBy>
  <cp:revision>1</cp:revision>
  <dcterms:created xsi:type="dcterms:W3CDTF">2024-04-04T14:15:00Z</dcterms:created>
  <dcterms:modified xsi:type="dcterms:W3CDTF">2024-04-04T14:21:00Z</dcterms:modified>
</cp:coreProperties>
</file>